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tcMar>
                    <w:top w:w="150" w:type="dxa"/>
                    <w:left w:w="300" w:type="dxa"/>
                    <w:bottom w:w="150" w:type="dxa"/>
                    <w:right w:w="300" w:type="dxa"/>
                  </w:tcMar>
                  <w:hideMark/>
                </w:tcPr>
                <w:p w:rsidR="00666C58" w:rsidRDefault="00666C58">
                  <w:pPr>
                    <w:jc w:val="center"/>
                    <w:rPr>
                      <w:rFonts w:ascii="Arial" w:eastAsia="Times New Roman" w:hAnsi="Arial" w:cs="Arial"/>
                      <w:color w:val="FFFFFF"/>
                      <w:sz w:val="18"/>
                      <w:szCs w:val="18"/>
                    </w:rPr>
                  </w:pPr>
                  <w:r>
                    <w:rPr>
                      <w:rFonts w:ascii="Arial" w:eastAsia="Times New Roman" w:hAnsi="Arial" w:cs="Arial"/>
                      <w:color w:val="FFFFFF"/>
                      <w:sz w:val="18"/>
                      <w:szCs w:val="18"/>
                    </w:rPr>
                    <w:t>April 1, 2020</w:t>
                  </w:r>
                </w:p>
              </w:tc>
            </w:tr>
          </w:tbl>
          <w:p w:rsidR="00666C58" w:rsidRDefault="00666C58">
            <w:pPr>
              <w:rPr>
                <w:rFonts w:eastAsia="Times New Roman"/>
                <w:sz w:val="20"/>
                <w:szCs w:val="20"/>
              </w:rPr>
            </w:pPr>
          </w:p>
        </w:tc>
      </w:tr>
    </w:tbl>
    <w:p w:rsidR="00666C58" w:rsidRDefault="00666C58" w:rsidP="00666C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tcMar>
                    <w:top w:w="150" w:type="dxa"/>
                    <w:left w:w="0" w:type="dxa"/>
                    <w:bottom w:w="150" w:type="dxa"/>
                    <w:right w:w="0" w:type="dxa"/>
                  </w:tcMar>
                  <w:hideMark/>
                </w:tcPr>
                <w:p w:rsidR="00666C58" w:rsidRDefault="00666C58">
                  <w:pPr>
                    <w:jc w:val="center"/>
                    <w:rPr>
                      <w:rFonts w:eastAsia="Times New Roman"/>
                    </w:rPr>
                  </w:pPr>
                  <w:r>
                    <w:rPr>
                      <w:rFonts w:eastAsia="Times New Roman"/>
                      <w:noProof/>
                    </w:rPr>
                    <w:drawing>
                      <wp:inline distT="0" distB="0" distL="0" distR="0">
                        <wp:extent cx="1219200" cy="1581150"/>
                        <wp:effectExtent l="0" t="0" r="0" b="0"/>
                        <wp:docPr id="6" name="Picture 6"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666C58" w:rsidRDefault="00666C58">
            <w:pPr>
              <w:rPr>
                <w:rFonts w:eastAsia="Times New Roman"/>
                <w:sz w:val="20"/>
                <w:szCs w:val="20"/>
              </w:rPr>
            </w:pPr>
          </w:p>
        </w:tc>
      </w:tr>
    </w:tbl>
    <w:p w:rsidR="00666C58" w:rsidRDefault="00666C58" w:rsidP="00666C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tcMar>
                    <w:top w:w="150" w:type="dxa"/>
                    <w:left w:w="300" w:type="dxa"/>
                    <w:bottom w:w="150" w:type="dxa"/>
                    <w:right w:w="300" w:type="dxa"/>
                  </w:tcMar>
                  <w:hideMark/>
                </w:tcPr>
                <w:p w:rsidR="00666C58" w:rsidRDefault="00666C58">
                  <w:pPr>
                    <w:jc w:val="center"/>
                    <w:rPr>
                      <w:rFonts w:ascii="Arial" w:eastAsia="Times New Roman" w:hAnsi="Arial" w:cs="Arial"/>
                      <w:b/>
                      <w:bCs/>
                      <w:color w:val="09A3BA"/>
                      <w:sz w:val="36"/>
                      <w:szCs w:val="36"/>
                    </w:rPr>
                  </w:pPr>
                  <w:r>
                    <w:rPr>
                      <w:rFonts w:ascii="Arial" w:eastAsia="Times New Roman" w:hAnsi="Arial" w:cs="Arial"/>
                      <w:b/>
                      <w:bCs/>
                      <w:color w:val="09A3BA"/>
                      <w:sz w:val="36"/>
                      <w:szCs w:val="36"/>
                    </w:rPr>
                    <w:t>Virtual Rural Caucus Meeting Saturday April 4</w:t>
                  </w:r>
                </w:p>
              </w:tc>
            </w:tr>
          </w:tbl>
          <w:p w:rsidR="00666C58" w:rsidRDefault="00666C58">
            <w:pPr>
              <w:rPr>
                <w:rFonts w:eastAsia="Times New Roman"/>
                <w:sz w:val="20"/>
                <w:szCs w:val="20"/>
              </w:rPr>
            </w:pPr>
          </w:p>
        </w:tc>
      </w:tr>
    </w:tbl>
    <w:p w:rsidR="00666C58" w:rsidRDefault="00666C58" w:rsidP="00666C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66C58">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666C58">
                          <w:trPr>
                            <w:trHeight w:val="15"/>
                            <w:jc w:val="center"/>
                          </w:trPr>
                          <w:tc>
                            <w:tcPr>
                              <w:tcW w:w="0" w:type="auto"/>
                              <w:shd w:val="clear" w:color="auto" w:fill="403F42"/>
                              <w:vAlign w:val="center"/>
                              <w:hideMark/>
                            </w:tcPr>
                            <w:p w:rsidR="00666C58" w:rsidRDefault="00666C58">
                              <w:pPr>
                                <w:spacing w:line="15" w:lineRule="atLeast"/>
                                <w:jc w:val="center"/>
                                <w:rPr>
                                  <w:rFonts w:eastAsia="Times New Roman"/>
                                </w:rPr>
                              </w:pPr>
                              <w:r>
                                <w:rPr>
                                  <w:rFonts w:eastAsia="Times New Roman"/>
                                  <w:noProof/>
                                </w:rPr>
                                <w:drawing>
                                  <wp:inline distT="0" distB="0" distL="0" distR="0">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6C58" w:rsidRDefault="00666C58">
                        <w:pPr>
                          <w:jc w:val="center"/>
                          <w:rPr>
                            <w:rFonts w:eastAsia="Times New Roman"/>
                            <w:sz w:val="20"/>
                            <w:szCs w:val="20"/>
                          </w:rPr>
                        </w:pPr>
                      </w:p>
                    </w:tc>
                  </w:tr>
                </w:tbl>
                <w:p w:rsidR="00666C58" w:rsidRDefault="00666C58">
                  <w:pPr>
                    <w:jc w:val="center"/>
                    <w:rPr>
                      <w:rFonts w:eastAsia="Times New Roman"/>
                      <w:sz w:val="20"/>
                      <w:szCs w:val="20"/>
                    </w:rPr>
                  </w:pPr>
                </w:p>
              </w:tc>
            </w:tr>
          </w:tbl>
          <w:p w:rsidR="00666C58" w:rsidRDefault="00666C58">
            <w:pPr>
              <w:rPr>
                <w:rFonts w:eastAsia="Times New Roman"/>
                <w:sz w:val="20"/>
                <w:szCs w:val="20"/>
              </w:rPr>
            </w:pPr>
          </w:p>
        </w:tc>
      </w:tr>
    </w:tbl>
    <w:p w:rsidR="00666C58" w:rsidRDefault="00666C58" w:rsidP="00666C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tcMar>
                    <w:top w:w="150" w:type="dxa"/>
                    <w:left w:w="300" w:type="dxa"/>
                    <w:bottom w:w="150" w:type="dxa"/>
                    <w:right w:w="300" w:type="dxa"/>
                  </w:tcMar>
                </w:tcPr>
                <w:p w:rsidR="00666C58" w:rsidRDefault="00666C58">
                  <w:pPr>
                    <w:rPr>
                      <w:rFonts w:ascii="Arial" w:eastAsia="Times New Roman" w:hAnsi="Arial" w:cs="Arial"/>
                      <w:b/>
                      <w:bCs/>
                      <w:color w:val="09A3BA"/>
                    </w:rPr>
                  </w:pPr>
                  <w:r>
                    <w:rPr>
                      <w:rFonts w:ascii="Arial" w:eastAsia="Times New Roman" w:hAnsi="Arial" w:cs="Arial"/>
                      <w:b/>
                      <w:bCs/>
                      <w:color w:val="202020"/>
                      <w:sz w:val="18"/>
                      <w:szCs w:val="18"/>
                    </w:rPr>
                    <w:t xml:space="preserve">Dear Fellow Rural Caucus Members (and Allies), I hope you and your loved ones are all healthy and safe. I am writing to invite you to a </w:t>
                  </w:r>
                  <w:hyperlink r:id="rId6" w:tgtFrame="_blank" w:history="1">
                    <w:r>
                      <w:rPr>
                        <w:rStyle w:val="Hyperlink"/>
                        <w:rFonts w:ascii="Arial" w:eastAsia="Times New Roman" w:hAnsi="Arial" w:cs="Arial"/>
                        <w:b/>
                        <w:bCs/>
                        <w:color w:val="09A3BA"/>
                        <w:sz w:val="18"/>
                        <w:szCs w:val="18"/>
                      </w:rPr>
                      <w:t>Virtual Caucus</w:t>
                    </w:r>
                  </w:hyperlink>
                  <w:r>
                    <w:rPr>
                      <w:rFonts w:ascii="Arial" w:eastAsia="Times New Roman" w:hAnsi="Arial" w:cs="Arial"/>
                      <w:b/>
                      <w:bCs/>
                      <w:color w:val="202020"/>
                      <w:sz w:val="18"/>
                      <w:szCs w:val="18"/>
                    </w:rPr>
                    <w:t xml:space="preserve"> next Saturday April 4 at 10am via Zoom. </w:t>
                  </w:r>
                </w:p>
                <w:p w:rsidR="00666C58" w:rsidRDefault="00666C58">
                  <w:pPr>
                    <w:rPr>
                      <w:rFonts w:ascii="Arial" w:eastAsia="Times New Roman" w:hAnsi="Arial" w:cs="Arial"/>
                      <w:b/>
                      <w:bCs/>
                      <w:color w:val="09A3BA"/>
                    </w:rPr>
                  </w:pPr>
                </w:p>
                <w:p w:rsidR="00666C58" w:rsidRDefault="00666C58">
                  <w:pPr>
                    <w:rPr>
                      <w:rFonts w:ascii="Arial" w:eastAsia="Times New Roman" w:hAnsi="Arial" w:cs="Arial"/>
                      <w:b/>
                      <w:bCs/>
                      <w:color w:val="09A3BA"/>
                    </w:rPr>
                  </w:pPr>
                  <w:r>
                    <w:rPr>
                      <w:rFonts w:ascii="Arial" w:eastAsia="Times New Roman" w:hAnsi="Arial" w:cs="Arial"/>
                      <w:b/>
                      <w:bCs/>
                      <w:color w:val="202020"/>
                      <w:sz w:val="18"/>
                      <w:szCs w:val="18"/>
                    </w:rPr>
                    <w:t xml:space="preserve">As you know, the Legislature is in recess. When they get back, they will need to dramatically cut the number of bills they can consider. So, we need to be sure the ones we care about for our rural communities stay front and center. CDP Chair Rusty Hicks and Dolores Huerta will be joining the call. And, it will be great for us to stay connected. </w:t>
                  </w:r>
                </w:p>
                <w:p w:rsidR="00666C58" w:rsidRDefault="00666C58">
                  <w:pPr>
                    <w:rPr>
                      <w:rFonts w:ascii="Arial" w:eastAsia="Times New Roman" w:hAnsi="Arial" w:cs="Arial"/>
                      <w:b/>
                      <w:bCs/>
                      <w:color w:val="09A3BA"/>
                    </w:rPr>
                  </w:pPr>
                </w:p>
                <w:p w:rsidR="00666C58" w:rsidRDefault="00666C58">
                  <w:pPr>
                    <w:rPr>
                      <w:rFonts w:ascii="Arial" w:eastAsia="Times New Roman" w:hAnsi="Arial" w:cs="Arial"/>
                      <w:b/>
                      <w:bCs/>
                      <w:color w:val="09A3BA"/>
                    </w:rPr>
                  </w:pPr>
                  <w:hyperlink r:id="rId7" w:tgtFrame="_blank" w:history="1">
                    <w:r>
                      <w:rPr>
                        <w:rStyle w:val="Hyperlink"/>
                        <w:rFonts w:ascii="Arial" w:eastAsia="Times New Roman" w:hAnsi="Arial" w:cs="Arial"/>
                        <w:b/>
                        <w:bCs/>
                        <w:color w:val="09A3BA"/>
                        <w:sz w:val="18"/>
                        <w:szCs w:val="18"/>
                      </w:rPr>
                      <w:t>Here is the invitation</w:t>
                    </w:r>
                  </w:hyperlink>
                  <w:r>
                    <w:rPr>
                      <w:rFonts w:ascii="Arial" w:eastAsia="Times New Roman" w:hAnsi="Arial" w:cs="Arial"/>
                      <w:b/>
                      <w:bCs/>
                      <w:color w:val="09A3BA"/>
                      <w:sz w:val="18"/>
                      <w:szCs w:val="18"/>
                    </w:rPr>
                    <w:t>:</w:t>
                  </w:r>
                  <w:r>
                    <w:rPr>
                      <w:rFonts w:ascii="Arial" w:eastAsia="Times New Roman" w:hAnsi="Arial" w:cs="Arial"/>
                      <w:b/>
                      <w:bCs/>
                      <w:color w:val="09A3BA"/>
                    </w:rPr>
                    <w:t xml:space="preserve"> </w:t>
                  </w:r>
                </w:p>
                <w:p w:rsidR="00666C58" w:rsidRDefault="00666C58">
                  <w:pPr>
                    <w:rPr>
                      <w:rFonts w:ascii="Arial" w:eastAsia="Times New Roman" w:hAnsi="Arial" w:cs="Arial"/>
                      <w:b/>
                      <w:bCs/>
                      <w:color w:val="09A3BA"/>
                    </w:rPr>
                  </w:pPr>
                </w:p>
                <w:p w:rsidR="00666C58" w:rsidRDefault="00666C58">
                  <w:pPr>
                    <w:rPr>
                      <w:rFonts w:ascii="Arial" w:eastAsia="Times New Roman" w:hAnsi="Arial" w:cs="Arial"/>
                      <w:b/>
                      <w:bCs/>
                      <w:color w:val="09A3BA"/>
                    </w:rPr>
                  </w:pPr>
                  <w:r>
                    <w:rPr>
                      <w:rFonts w:ascii="Arial" w:eastAsia="Times New Roman" w:hAnsi="Arial" w:cs="Arial"/>
                      <w:b/>
                      <w:bCs/>
                      <w:color w:val="222222"/>
                      <w:sz w:val="18"/>
                      <w:szCs w:val="18"/>
                    </w:rPr>
                    <w:t>You are invited to a Zoom meeting of the Rural Caucus to discuss ways forward. </w:t>
                  </w:r>
                </w:p>
                <w:p w:rsidR="00666C58" w:rsidRDefault="00666C58">
                  <w:pPr>
                    <w:rPr>
                      <w:rFonts w:ascii="Arial" w:eastAsia="Times New Roman" w:hAnsi="Arial" w:cs="Arial"/>
                      <w:b/>
                      <w:bCs/>
                      <w:color w:val="09A3BA"/>
                    </w:rPr>
                  </w:pPr>
                  <w:r>
                    <w:rPr>
                      <w:rFonts w:ascii="Arial" w:eastAsia="Times New Roman" w:hAnsi="Arial" w:cs="Arial"/>
                      <w:b/>
                      <w:bCs/>
                      <w:color w:val="222222"/>
                      <w:sz w:val="18"/>
                      <w:szCs w:val="18"/>
                    </w:rPr>
                    <w:t>When: Apr 4, 2020 10:00 AM Pacific Time (US and Canada)</w:t>
                  </w:r>
                </w:p>
                <w:p w:rsidR="00666C58" w:rsidRDefault="00666C58">
                  <w:pPr>
                    <w:rPr>
                      <w:rFonts w:ascii="Arial" w:eastAsia="Times New Roman" w:hAnsi="Arial" w:cs="Arial"/>
                      <w:b/>
                      <w:bCs/>
                      <w:color w:val="09A3BA"/>
                    </w:rPr>
                  </w:pPr>
                  <w:r>
                    <w:rPr>
                      <w:rFonts w:ascii="Arial" w:eastAsia="Times New Roman" w:hAnsi="Arial" w:cs="Arial"/>
                      <w:b/>
                      <w:bCs/>
                      <w:color w:val="222222"/>
                      <w:sz w:val="18"/>
                      <w:szCs w:val="18"/>
                    </w:rPr>
                    <w:t>Register in advance for this meeting:</w:t>
                  </w:r>
                </w:p>
                <w:p w:rsidR="00666C58" w:rsidRDefault="00666C58">
                  <w:pPr>
                    <w:rPr>
                      <w:rFonts w:ascii="Arial" w:eastAsia="Times New Roman" w:hAnsi="Arial" w:cs="Arial"/>
                      <w:b/>
                      <w:bCs/>
                      <w:color w:val="09A3BA"/>
                    </w:rPr>
                  </w:pPr>
                  <w:hyperlink r:id="rId8" w:tgtFrame="_blank" w:history="1">
                    <w:r>
                      <w:rPr>
                        <w:rStyle w:val="Hyperlink"/>
                        <w:rFonts w:ascii="Arial" w:eastAsia="Times New Roman" w:hAnsi="Arial" w:cs="Arial"/>
                        <w:color w:val="09A3BA"/>
                        <w:sz w:val="18"/>
                        <w:szCs w:val="18"/>
                      </w:rPr>
                      <w:t>https://zoom.us/meeting/register/u5Uuf-2prjkpYtao8G8JMVX8jAtsP4Mqqg</w:t>
                    </w:r>
                  </w:hyperlink>
                  <w:r>
                    <w:rPr>
                      <w:rFonts w:ascii="Arial" w:eastAsia="Times New Roman" w:hAnsi="Arial" w:cs="Arial"/>
                      <w:b/>
                      <w:bCs/>
                      <w:color w:val="09A3BA"/>
                      <w:sz w:val="18"/>
                      <w:szCs w:val="18"/>
                    </w:rPr>
                    <w:t xml:space="preserve"> </w:t>
                  </w:r>
                </w:p>
                <w:p w:rsidR="00666C58" w:rsidRDefault="00666C58">
                  <w:pPr>
                    <w:rPr>
                      <w:rFonts w:ascii="Arial" w:eastAsia="Times New Roman" w:hAnsi="Arial" w:cs="Arial"/>
                      <w:b/>
                      <w:bCs/>
                      <w:color w:val="09A3BA"/>
                    </w:rPr>
                  </w:pPr>
                </w:p>
                <w:p w:rsidR="00666C58" w:rsidRDefault="00666C58">
                  <w:pPr>
                    <w:rPr>
                      <w:rFonts w:ascii="Arial" w:eastAsia="Times New Roman" w:hAnsi="Arial" w:cs="Arial"/>
                      <w:b/>
                      <w:bCs/>
                      <w:color w:val="09A3BA"/>
                    </w:rPr>
                  </w:pPr>
                  <w:r>
                    <w:rPr>
                      <w:rFonts w:ascii="Arial" w:eastAsia="Times New Roman" w:hAnsi="Arial" w:cs="Arial"/>
                      <w:b/>
                      <w:bCs/>
                      <w:color w:val="000000"/>
                      <w:sz w:val="18"/>
                      <w:szCs w:val="18"/>
                    </w:rPr>
                    <w:t>After registering, you will receive a confirmation email containing information about joining the meeting.</w:t>
                  </w:r>
                </w:p>
                <w:p w:rsidR="00666C58" w:rsidRDefault="00666C58">
                  <w:pPr>
                    <w:rPr>
                      <w:rFonts w:ascii="Arial" w:eastAsia="Times New Roman" w:hAnsi="Arial" w:cs="Arial"/>
                      <w:b/>
                      <w:bCs/>
                      <w:color w:val="09A3BA"/>
                    </w:rPr>
                  </w:pPr>
                </w:p>
                <w:p w:rsidR="00666C58" w:rsidRDefault="00666C58">
                  <w:pPr>
                    <w:rPr>
                      <w:rFonts w:ascii="Arial" w:eastAsia="Times New Roman" w:hAnsi="Arial" w:cs="Arial"/>
                      <w:b/>
                      <w:bCs/>
                      <w:color w:val="09A3BA"/>
                    </w:rPr>
                  </w:pPr>
                  <w:r>
                    <w:rPr>
                      <w:rFonts w:ascii="Arial" w:eastAsia="Times New Roman" w:hAnsi="Arial" w:cs="Arial"/>
                      <w:b/>
                      <w:bCs/>
                      <w:color w:val="202020"/>
                      <w:sz w:val="18"/>
                      <w:szCs w:val="18"/>
                    </w:rPr>
                    <w:t xml:space="preserve">Also, the Santa Rosa Press Democrat published an op </w:t>
                  </w:r>
                  <w:proofErr w:type="spellStart"/>
                  <w:r>
                    <w:rPr>
                      <w:rFonts w:ascii="Arial" w:eastAsia="Times New Roman" w:hAnsi="Arial" w:cs="Arial"/>
                      <w:b/>
                      <w:bCs/>
                      <w:color w:val="202020"/>
                      <w:sz w:val="18"/>
                      <w:szCs w:val="18"/>
                    </w:rPr>
                    <w:t>ed</w:t>
                  </w:r>
                  <w:proofErr w:type="spellEnd"/>
                  <w:r>
                    <w:rPr>
                      <w:rFonts w:ascii="Arial" w:eastAsia="Times New Roman" w:hAnsi="Arial" w:cs="Arial"/>
                      <w:b/>
                      <w:bCs/>
                      <w:color w:val="202020"/>
                      <w:sz w:val="18"/>
                      <w:szCs w:val="18"/>
                    </w:rPr>
                    <w:t xml:space="preserve"> on rural broadband, which I hope will drive home the need for action. Please </w:t>
                  </w:r>
                  <w:hyperlink r:id="rId9" w:tgtFrame="_blank" w:history="1">
                    <w:r>
                      <w:rPr>
                        <w:rStyle w:val="Hyperlink"/>
                        <w:rFonts w:ascii="Arial" w:eastAsia="Times New Roman" w:hAnsi="Arial" w:cs="Arial"/>
                        <w:b/>
                        <w:bCs/>
                        <w:color w:val="09A3BA"/>
                        <w:sz w:val="18"/>
                        <w:szCs w:val="18"/>
                      </w:rPr>
                      <w:t>click here</w:t>
                    </w:r>
                  </w:hyperlink>
                  <w:r>
                    <w:rPr>
                      <w:rFonts w:ascii="Arial" w:eastAsia="Times New Roman" w:hAnsi="Arial" w:cs="Arial"/>
                      <w:b/>
                      <w:bCs/>
                      <w:color w:val="202020"/>
                      <w:sz w:val="18"/>
                      <w:szCs w:val="18"/>
                    </w:rPr>
                    <w:t xml:space="preserve"> to read it. </w:t>
                  </w:r>
                  <w:r>
                    <w:rPr>
                      <w:rFonts w:ascii="Arial" w:eastAsia="Times New Roman" w:hAnsi="Arial" w:cs="Arial"/>
                      <w:b/>
                      <w:bCs/>
                      <w:color w:val="000000"/>
                      <w:sz w:val="18"/>
                      <w:szCs w:val="18"/>
                    </w:rPr>
                    <w:t xml:space="preserve">Special thanks to Phil Grosse for his tremendous input. </w:t>
                  </w:r>
                </w:p>
                <w:p w:rsidR="00666C58" w:rsidRDefault="00666C58">
                  <w:pPr>
                    <w:rPr>
                      <w:rFonts w:ascii="Arial" w:eastAsia="Times New Roman" w:hAnsi="Arial" w:cs="Arial"/>
                      <w:b/>
                      <w:bCs/>
                      <w:color w:val="09A3BA"/>
                    </w:rPr>
                  </w:pPr>
                </w:p>
                <w:p w:rsidR="00666C58" w:rsidRDefault="00666C58">
                  <w:pPr>
                    <w:rPr>
                      <w:rFonts w:ascii="Arial" w:eastAsia="Times New Roman" w:hAnsi="Arial" w:cs="Arial"/>
                      <w:b/>
                      <w:bCs/>
                      <w:color w:val="09A3BA"/>
                    </w:rPr>
                  </w:pPr>
                  <w:r>
                    <w:rPr>
                      <w:rFonts w:ascii="Arial" w:eastAsia="Times New Roman" w:hAnsi="Arial" w:cs="Arial"/>
                      <w:b/>
                      <w:bCs/>
                      <w:color w:val="000000"/>
                      <w:sz w:val="18"/>
                      <w:szCs w:val="18"/>
                    </w:rPr>
                    <w:t>Looking forward to “seeing” you next Saturday. With all my very best,</w:t>
                  </w:r>
                </w:p>
                <w:p w:rsidR="00666C58" w:rsidRDefault="00666C58">
                  <w:pPr>
                    <w:rPr>
                      <w:rFonts w:ascii="Arial" w:eastAsia="Times New Roman" w:hAnsi="Arial" w:cs="Arial"/>
                      <w:b/>
                      <w:bCs/>
                      <w:color w:val="09A3BA"/>
                    </w:rPr>
                  </w:pPr>
                  <w:r>
                    <w:rPr>
                      <w:rFonts w:ascii="Arial" w:eastAsia="Times New Roman" w:hAnsi="Arial" w:cs="Arial"/>
                      <w:b/>
                      <w:bCs/>
                      <w:color w:val="222222"/>
                      <w:sz w:val="18"/>
                      <w:szCs w:val="18"/>
                    </w:rPr>
                    <w:t> </w:t>
                  </w:r>
                </w:p>
              </w:tc>
            </w:tr>
          </w:tbl>
          <w:p w:rsidR="00666C58" w:rsidRDefault="00666C58">
            <w:pPr>
              <w:rPr>
                <w:rFonts w:eastAsia="Times New Roman"/>
                <w:sz w:val="20"/>
                <w:szCs w:val="20"/>
              </w:rPr>
            </w:pPr>
          </w:p>
        </w:tc>
        <w:bookmarkStart w:id="0" w:name="_GoBack"/>
        <w:bookmarkEnd w:id="0"/>
      </w:tr>
    </w:tbl>
    <w:p w:rsidR="00666C58" w:rsidRDefault="00666C58" w:rsidP="00666C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960"/>
                    <w:gridCol w:w="225"/>
                  </w:tblGrid>
                  <w:tr w:rsidR="00666C58">
                    <w:trPr>
                      <w:trHeight w:val="15"/>
                    </w:trPr>
                    <w:tc>
                      <w:tcPr>
                        <w:tcW w:w="0" w:type="auto"/>
                        <w:hideMark/>
                      </w:tcPr>
                      <w:p w:rsidR="00666C58" w:rsidRDefault="00666C58">
                        <w:pPr>
                          <w:jc w:val="center"/>
                          <w:rPr>
                            <w:rFonts w:eastAsia="Times New Roman"/>
                          </w:rPr>
                        </w:pPr>
                        <w:r>
                          <w:rPr>
                            <w:rFonts w:eastAsia="Times New Roman"/>
                            <w:noProof/>
                          </w:rPr>
                          <w:drawing>
                            <wp:inline distT="0" distB="0" distL="0" distR="0">
                              <wp:extent cx="600075" cy="676275"/>
                              <wp:effectExtent l="0" t="0" r="9525" b="9525"/>
                              <wp:docPr id="4" name="Picture 4" descr="https://files.constantcontact.com/60591c4a201/c478978f-a710-42d8-a933-6e67dbaac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60591c4a201/c478978f-a710-42d8-a933-6e67dbaac2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c>
                      <w:tcPr>
                        <w:tcW w:w="225" w:type="dxa"/>
                        <w:hideMark/>
                      </w:tcPr>
                      <w:p w:rsidR="00666C58" w:rsidRDefault="00666C58">
                        <w:pPr>
                          <w:spacing w:line="15" w:lineRule="atLeast"/>
                          <w:jc w:val="center"/>
                          <w:rPr>
                            <w:rFonts w:eastAsia="Times New Roman"/>
                          </w:rPr>
                        </w:pPr>
                        <w:r>
                          <w:rPr>
                            <w:rFonts w:eastAsia="Times New Roman"/>
                            <w:noProof/>
                          </w:rPr>
                          <w:drawing>
                            <wp:inline distT="0" distB="0" distL="0" distR="0">
                              <wp:extent cx="14287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666C58">
                    <w:trPr>
                      <w:trHeight w:val="15"/>
                    </w:trPr>
                    <w:tc>
                      <w:tcPr>
                        <w:tcW w:w="0" w:type="auto"/>
                        <w:hideMark/>
                      </w:tcPr>
                      <w:p w:rsidR="00666C58" w:rsidRDefault="00666C58">
                        <w:pPr>
                          <w:spacing w:line="15" w:lineRule="atLeast"/>
                          <w:jc w:val="center"/>
                          <w:rPr>
                            <w:rFonts w:eastAsia="Times New Roman"/>
                          </w:rPr>
                        </w:pPr>
                        <w:r>
                          <w:rPr>
                            <w:rFonts w:eastAsia="Times New Roman"/>
                            <w:noProof/>
                          </w:rPr>
                          <w:drawing>
                            <wp:inline distT="0" distB="0" distL="0" distR="0">
                              <wp:extent cx="9525" cy="476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666C58" w:rsidRDefault="00666C58">
                        <w:pPr>
                          <w:spacing w:line="15" w:lineRule="atLeast"/>
                          <w:jc w:val="center"/>
                          <w:rPr>
                            <w:rFonts w:eastAsia="Times New Roman"/>
                          </w:rPr>
                        </w:pPr>
                        <w:r>
                          <w:rPr>
                            <w:rFonts w:eastAsia="Times New Roman"/>
                            <w:noProof/>
                          </w:rPr>
                          <w:drawing>
                            <wp:inline distT="0" distB="0" distL="0" distR="0">
                              <wp:extent cx="47625" cy="95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6C58" w:rsidRDefault="00666C58">
                  <w:pPr>
                    <w:rPr>
                      <w:rFonts w:ascii="Arial" w:eastAsia="Times New Roman" w:hAnsi="Arial" w:cs="Arial"/>
                      <w:b/>
                      <w:bCs/>
                      <w:color w:val="09A3BA"/>
                    </w:rPr>
                  </w:pPr>
                </w:p>
                <w:p w:rsidR="00666C58" w:rsidRDefault="00666C58">
                  <w:pPr>
                    <w:rPr>
                      <w:rFonts w:ascii="Arial" w:eastAsia="Times New Roman" w:hAnsi="Arial" w:cs="Arial"/>
                      <w:b/>
                      <w:bCs/>
                      <w:color w:val="09A3BA"/>
                    </w:rPr>
                  </w:pPr>
                  <w:r>
                    <w:rPr>
                      <w:rFonts w:ascii="Tahoma" w:eastAsia="Times New Roman" w:hAnsi="Tahoma" w:cs="Tahoma"/>
                      <w:color w:val="000000"/>
                      <w:sz w:val="18"/>
                      <w:szCs w:val="18"/>
                    </w:rPr>
                    <w:t>﻿</w:t>
                  </w:r>
                </w:p>
              </w:tc>
            </w:tr>
          </w:tbl>
          <w:p w:rsidR="00666C58" w:rsidRDefault="00666C58">
            <w:pPr>
              <w:rPr>
                <w:rFonts w:eastAsia="Times New Roman"/>
                <w:sz w:val="20"/>
                <w:szCs w:val="20"/>
              </w:rPr>
            </w:pPr>
          </w:p>
        </w:tc>
      </w:tr>
    </w:tbl>
    <w:p w:rsidR="00666C58" w:rsidRDefault="00666C58" w:rsidP="00666C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tcMar>
                    <w:top w:w="150" w:type="dxa"/>
                    <w:left w:w="300" w:type="dxa"/>
                    <w:bottom w:w="150" w:type="dxa"/>
                    <w:right w:w="300" w:type="dxa"/>
                  </w:tcMar>
                  <w:hideMark/>
                </w:tcPr>
                <w:p w:rsidR="00666C58" w:rsidRDefault="00666C58">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11" w:history="1">
                    <w:r>
                      <w:rPr>
                        <w:rStyle w:val="Hyperlink"/>
                        <w:rFonts w:ascii="Arial" w:eastAsia="Times New Roman" w:hAnsi="Arial" w:cs="Arial"/>
                        <w:sz w:val="18"/>
                        <w:szCs w:val="18"/>
                      </w:rPr>
                      <w:t>joy@ironhorsevineyards.com</w:t>
                    </w:r>
                  </w:hyperlink>
                </w:p>
                <w:p w:rsidR="00666C58" w:rsidRDefault="00666C58">
                  <w:pPr>
                    <w:jc w:val="center"/>
                    <w:rPr>
                      <w:rFonts w:ascii="Arial" w:eastAsia="Times New Roman" w:hAnsi="Arial" w:cs="Arial"/>
                      <w:color w:val="FFFFFF"/>
                      <w:sz w:val="18"/>
                      <w:szCs w:val="18"/>
                    </w:rPr>
                  </w:pPr>
                  <w:hyperlink r:id="rId12" w:history="1">
                    <w:r>
                      <w:rPr>
                        <w:rStyle w:val="Hyperlink"/>
                        <w:rFonts w:ascii="Arial" w:eastAsia="Times New Roman" w:hAnsi="Arial" w:cs="Arial"/>
                        <w:sz w:val="18"/>
                        <w:szCs w:val="18"/>
                      </w:rPr>
                      <w:t>www.cdpruralcaucus.org</w:t>
                    </w:r>
                  </w:hyperlink>
                </w:p>
              </w:tc>
            </w:tr>
          </w:tbl>
          <w:p w:rsidR="00666C58" w:rsidRDefault="00666C58">
            <w:pPr>
              <w:rPr>
                <w:rFonts w:eastAsia="Times New Roman"/>
                <w:sz w:val="20"/>
                <w:szCs w:val="20"/>
              </w:rPr>
            </w:pPr>
          </w:p>
        </w:tc>
      </w:tr>
    </w:tbl>
    <w:p w:rsidR="00666C58" w:rsidRDefault="00666C58" w:rsidP="00666C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66C58" w:rsidTr="00666C58">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360"/>
            </w:tblGrid>
            <w:tr w:rsidR="00666C58">
              <w:tc>
                <w:tcPr>
                  <w:tcW w:w="0" w:type="auto"/>
                  <w:tcMar>
                    <w:top w:w="150" w:type="dxa"/>
                    <w:left w:w="300" w:type="dxa"/>
                    <w:bottom w:w="150" w:type="dxa"/>
                    <w:right w:w="300" w:type="dxa"/>
                  </w:tcMar>
                  <w:hideMark/>
                </w:tcPr>
                <w:p w:rsidR="00666C58" w:rsidRDefault="00666C58">
                  <w:pPr>
                    <w:jc w:val="center"/>
                    <w:rPr>
                      <w:rFonts w:ascii="Arial" w:eastAsia="Times New Roman" w:hAnsi="Arial" w:cs="Arial"/>
                      <w:color w:val="FFFFFF"/>
                      <w:sz w:val="18"/>
                      <w:szCs w:val="18"/>
                    </w:rPr>
                  </w:pPr>
                  <w:r>
                    <w:rPr>
                      <w:rFonts w:ascii="Arial" w:eastAsia="Times New Roman" w:hAnsi="Arial" w:cs="Arial"/>
                      <w:color w:val="FFFFFF"/>
                      <w:sz w:val="18"/>
                      <w:szCs w:val="18"/>
                    </w:rPr>
                    <w:t>STAY CONNECTED</w:t>
                  </w:r>
                </w:p>
              </w:tc>
            </w:tr>
          </w:tbl>
          <w:p w:rsidR="00666C58" w:rsidRDefault="00666C58">
            <w:pPr>
              <w:rPr>
                <w:rFonts w:eastAsia="Times New Roman"/>
                <w:sz w:val="20"/>
                <w:szCs w:val="20"/>
              </w:rPr>
            </w:pPr>
          </w:p>
        </w:tc>
      </w:tr>
    </w:tbl>
    <w:p w:rsidR="005746A2" w:rsidRDefault="00666C58"/>
    <w:sectPr w:rsidR="005746A2" w:rsidSect="0066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58"/>
    <w:rsid w:val="005A7891"/>
    <w:rsid w:val="00666C58"/>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7ECD-E543-4A80-9B72-1503A177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LpsgqdwOh_SDDa_A52QOJIk421fHCExGJlRIHGf-uMhKD-TXq2YpAeqg0XFOC2xt_P-h2PPWpNVWx-4-Z5vOip_pB8brW0HFtfbExq4NOnjjaCv-fmgwv3sERQ3X9bI8OTKL5gGrW1tUUm97DjCAm3ULvWSbkqysgEiN09aivPDfsQ7aYfrUQ-OsHTFlvvpBD7h2tEjwcRLEum4KLqoJg==&amp;c=4rE-Zhs7QyZl4Mn1Qn3SoMnCDuyeUukJxv5JvwfwyOsq94SwbP1ztw==&amp;ch=f0Q7kYhV3_9VE25EdSf2UPUtbmdD74DveSerfN7Nej5IfNBi0W4hF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ALpsgqdwOh_SDDa_A52QOJIk421fHCExGJlRIHGf-uMhKD-TXq2YpAeqg0XFOC2xt_P-h2PPWpNVWx-4-Z5vOip_pB8brW0HFtfbExq4NOnjjaCv-fmgwv3sERQ3X9bI8OTKL5gGrW1tUUm97DjCAm3ULvWSbkqysgEiN09aivPDfsQ7aYfrUQ-OsHTFlvvpBD7h2tEjwcRLEum4KLqoJg==&amp;c=4rE-Zhs7QyZl4Mn1Qn3SoMnCDuyeUukJxv5JvwfwyOsq94SwbP1ztw==&amp;ch=f0Q7kYhV3_9VE25EdSf2UPUtbmdD74DveSerfN7Nej5IfNBi0W4hFQ==" TargetMode="External"/><Relationship Id="rId12" Type="http://schemas.openxmlformats.org/officeDocument/2006/relationships/hyperlink" Target="http://www.cdpruralcauc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ALpsgqdwOh_SDDa_A52QOJIk421fHCExGJlRIHGf-uMhKD-TXq2YpAeqg0XFOC2xt_P-h2PPWpNVWx-4-Z5vOip_pB8brW0HFtfbExq4NOnjjaCv-fmgwv3sERQ3X9bI8OTKL5gGrW1tUUm97DjCAm3ULvWSbkqysgEiN09aivPDfsQ7aYfrUQ-OsHTFlvvpBD7h2tEjwcRLEum4KLqoJg==&amp;c=4rE-Zhs7QyZl4Mn1Qn3SoMnCDuyeUukJxv5JvwfwyOsq94SwbP1ztw==&amp;ch=f0Q7kYhV3_9VE25EdSf2UPUtbmdD74DveSerfN7Nej5IfNBi0W4hFQ==" TargetMode="External"/><Relationship Id="rId11" Type="http://schemas.openxmlformats.org/officeDocument/2006/relationships/hyperlink" Target="mailto:joy@ironhorsevineyards.com" TargetMode="External"/><Relationship Id="rId5" Type="http://schemas.openxmlformats.org/officeDocument/2006/relationships/image" Target="media/image2.gif"/><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r20.rs6.net/tn.jsp?f=001ALpsgqdwOh_SDDa_A52QOJIk421fHCExGJlRIHGf-uMhKD-TXq2YpAeqg0XFOC2xmUGHZNzac2bw5qhJ9luCoAvSNi7NGMD4sjU_z998pZptU_ZWHSCr1sJo_r2EQALOSsKnQ8bcuPt-aB-_OeDqa-IGlQpbSIG6QaiQIl-cODN7ch52f_L4GA==&amp;c=4rE-Zhs7QyZl4Mn1Qn3SoMnCDuyeUukJxv5JvwfwyOsq94SwbP1ztw==&amp;ch=f0Q7kYhV3_9VE25EdSf2UPUtbmdD74DveSerfN7Nej5IfNBi0W4hF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2020-11-11T05:41:00Z</dcterms:created>
  <dcterms:modified xsi:type="dcterms:W3CDTF">2020-11-11T05:44:00Z</dcterms:modified>
</cp:coreProperties>
</file>