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10800"/>
      </w:tblGrid>
      <w:tr w:rsidR="00AF299E" w:rsidTr="00AF299E">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AF299E">
              <w:tc>
                <w:tcPr>
                  <w:tcW w:w="0" w:type="auto"/>
                  <w:tcMar>
                    <w:top w:w="150" w:type="dxa"/>
                    <w:left w:w="300" w:type="dxa"/>
                    <w:bottom w:w="150" w:type="dxa"/>
                    <w:right w:w="300" w:type="dxa"/>
                  </w:tcMar>
                  <w:hideMark/>
                </w:tcPr>
                <w:p w:rsidR="00AF299E" w:rsidRDefault="00AF299E">
                  <w:pPr>
                    <w:jc w:val="center"/>
                    <w:rPr>
                      <w:rFonts w:ascii="Arial" w:eastAsia="Times New Roman" w:hAnsi="Arial" w:cs="Arial"/>
                      <w:color w:val="FFFFFF"/>
                      <w:sz w:val="18"/>
                      <w:szCs w:val="18"/>
                    </w:rPr>
                  </w:pPr>
                  <w:r>
                    <w:rPr>
                      <w:rFonts w:ascii="Arial" w:eastAsia="Times New Roman" w:hAnsi="Arial" w:cs="Arial"/>
                      <w:color w:val="FFFFFF"/>
                      <w:sz w:val="18"/>
                      <w:szCs w:val="18"/>
                    </w:rPr>
                    <w:t>March 18, 2020</w:t>
                  </w:r>
                </w:p>
              </w:tc>
            </w:tr>
          </w:tbl>
          <w:p w:rsidR="00AF299E" w:rsidRDefault="00AF299E">
            <w:pPr>
              <w:rPr>
                <w:rFonts w:eastAsia="Times New Roman"/>
                <w:sz w:val="20"/>
                <w:szCs w:val="20"/>
              </w:rPr>
            </w:pPr>
          </w:p>
        </w:tc>
      </w:tr>
    </w:tbl>
    <w:p w:rsidR="00AF299E" w:rsidRDefault="00AF299E" w:rsidP="00AF299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AF299E" w:rsidTr="00AF29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AF299E">
              <w:tc>
                <w:tcPr>
                  <w:tcW w:w="0" w:type="auto"/>
                  <w:tcMar>
                    <w:top w:w="150" w:type="dxa"/>
                    <w:left w:w="0" w:type="dxa"/>
                    <w:bottom w:w="150" w:type="dxa"/>
                    <w:right w:w="0" w:type="dxa"/>
                  </w:tcMar>
                  <w:hideMark/>
                </w:tcPr>
                <w:p w:rsidR="00AF299E" w:rsidRDefault="00AF299E">
                  <w:pPr>
                    <w:jc w:val="center"/>
                    <w:rPr>
                      <w:rFonts w:eastAsia="Times New Roman"/>
                    </w:rPr>
                  </w:pPr>
                  <w:r>
                    <w:rPr>
                      <w:rFonts w:eastAsia="Times New Roman"/>
                      <w:noProof/>
                    </w:rPr>
                    <w:drawing>
                      <wp:inline distT="0" distB="0" distL="0" distR="0">
                        <wp:extent cx="1219200" cy="1581150"/>
                        <wp:effectExtent l="0" t="0" r="0" b="0"/>
                        <wp:docPr id="6" name="Picture 6"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AF299E" w:rsidRDefault="00AF299E">
            <w:pPr>
              <w:rPr>
                <w:rFonts w:eastAsia="Times New Roman"/>
                <w:sz w:val="20"/>
                <w:szCs w:val="20"/>
              </w:rPr>
            </w:pPr>
          </w:p>
        </w:tc>
      </w:tr>
    </w:tbl>
    <w:p w:rsidR="00AF299E" w:rsidRDefault="00AF299E" w:rsidP="00AF299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AF299E" w:rsidTr="00AF29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AF299E">
              <w:tc>
                <w:tcPr>
                  <w:tcW w:w="0" w:type="auto"/>
                  <w:tcMar>
                    <w:top w:w="150" w:type="dxa"/>
                    <w:left w:w="300" w:type="dxa"/>
                    <w:bottom w:w="150" w:type="dxa"/>
                    <w:right w:w="300" w:type="dxa"/>
                  </w:tcMar>
                  <w:hideMark/>
                </w:tcPr>
                <w:p w:rsidR="00AF299E" w:rsidRDefault="00AF299E">
                  <w:pPr>
                    <w:jc w:val="center"/>
                    <w:rPr>
                      <w:rFonts w:ascii="Arial" w:eastAsia="Times New Roman" w:hAnsi="Arial" w:cs="Arial"/>
                      <w:b/>
                      <w:bCs/>
                      <w:color w:val="09A3BA"/>
                      <w:sz w:val="36"/>
                      <w:szCs w:val="36"/>
                    </w:rPr>
                  </w:pPr>
                  <w:r>
                    <w:rPr>
                      <w:rFonts w:ascii="Arial" w:eastAsia="Times New Roman" w:hAnsi="Arial" w:cs="Arial"/>
                      <w:b/>
                      <w:bCs/>
                      <w:color w:val="09A3BA"/>
                      <w:sz w:val="36"/>
                      <w:szCs w:val="36"/>
                    </w:rPr>
                    <w:t>Rural Broadband: More Necessary than Ever</w:t>
                  </w:r>
                </w:p>
              </w:tc>
            </w:tr>
          </w:tbl>
          <w:p w:rsidR="00AF299E" w:rsidRDefault="00AF299E">
            <w:pPr>
              <w:rPr>
                <w:rFonts w:eastAsia="Times New Roman"/>
                <w:sz w:val="20"/>
                <w:szCs w:val="20"/>
              </w:rPr>
            </w:pPr>
          </w:p>
        </w:tc>
      </w:tr>
    </w:tbl>
    <w:p w:rsidR="00AF299E" w:rsidRDefault="00AF299E" w:rsidP="00AF299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AF299E" w:rsidTr="00AF29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AF299E">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AF299E">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0152"/>
                        </w:tblGrid>
                        <w:tr w:rsidR="00AF299E">
                          <w:trPr>
                            <w:trHeight w:val="15"/>
                            <w:jc w:val="center"/>
                          </w:trPr>
                          <w:tc>
                            <w:tcPr>
                              <w:tcW w:w="0" w:type="auto"/>
                              <w:shd w:val="clear" w:color="auto" w:fill="403F42"/>
                              <w:vAlign w:val="center"/>
                              <w:hideMark/>
                            </w:tcPr>
                            <w:p w:rsidR="00AF299E" w:rsidRDefault="00AF299E">
                              <w:pPr>
                                <w:spacing w:line="15" w:lineRule="atLeast"/>
                                <w:jc w:val="center"/>
                                <w:rPr>
                                  <w:rFonts w:eastAsia="Times New Roman"/>
                                </w:rPr>
                              </w:pPr>
                              <w:r>
                                <w:rPr>
                                  <w:rFonts w:eastAsia="Times New Roman"/>
                                  <w:noProof/>
                                </w:rPr>
                                <w:drawing>
                                  <wp:inline distT="0" distB="0" distL="0" distR="0">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99E" w:rsidRDefault="00AF299E">
                        <w:pPr>
                          <w:jc w:val="center"/>
                          <w:rPr>
                            <w:rFonts w:eastAsia="Times New Roman"/>
                            <w:sz w:val="20"/>
                            <w:szCs w:val="20"/>
                          </w:rPr>
                        </w:pPr>
                      </w:p>
                    </w:tc>
                  </w:tr>
                </w:tbl>
                <w:p w:rsidR="00AF299E" w:rsidRDefault="00AF299E">
                  <w:pPr>
                    <w:jc w:val="center"/>
                    <w:rPr>
                      <w:rFonts w:eastAsia="Times New Roman"/>
                      <w:sz w:val="20"/>
                      <w:szCs w:val="20"/>
                    </w:rPr>
                  </w:pPr>
                </w:p>
              </w:tc>
            </w:tr>
          </w:tbl>
          <w:p w:rsidR="00AF299E" w:rsidRDefault="00AF299E">
            <w:pPr>
              <w:rPr>
                <w:rFonts w:eastAsia="Times New Roman"/>
                <w:sz w:val="20"/>
                <w:szCs w:val="20"/>
              </w:rPr>
            </w:pPr>
          </w:p>
        </w:tc>
      </w:tr>
    </w:tbl>
    <w:p w:rsidR="00AF299E" w:rsidRDefault="00AF299E" w:rsidP="00AF299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AF299E" w:rsidTr="00AF29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AF299E">
              <w:tc>
                <w:tcPr>
                  <w:tcW w:w="0" w:type="auto"/>
                  <w:tcMar>
                    <w:top w:w="150" w:type="dxa"/>
                    <w:left w:w="300" w:type="dxa"/>
                    <w:bottom w:w="150" w:type="dxa"/>
                    <w:right w:w="300" w:type="dxa"/>
                  </w:tcMar>
                </w:tcPr>
                <w:p w:rsidR="00AF299E" w:rsidRDefault="00AF299E">
                  <w:pPr>
                    <w:rPr>
                      <w:rFonts w:ascii="Arial" w:eastAsia="Times New Roman" w:hAnsi="Arial" w:cs="Arial"/>
                      <w:b/>
                      <w:bCs/>
                      <w:color w:val="09A3BA"/>
                    </w:rPr>
                  </w:pPr>
                  <w:r>
                    <w:rPr>
                      <w:rFonts w:ascii="Arial" w:eastAsia="Times New Roman" w:hAnsi="Arial" w:cs="Arial"/>
                      <w:b/>
                      <w:bCs/>
                      <w:color w:val="000000"/>
                      <w:sz w:val="18"/>
                      <w:szCs w:val="18"/>
                    </w:rPr>
                    <w:t>Dear Fellow Rural Caucus Members (and allies),</w:t>
                  </w:r>
                  <w:r>
                    <w:rPr>
                      <w:rFonts w:ascii="Arial" w:eastAsia="Times New Roman" w:hAnsi="Arial" w:cs="Arial"/>
                      <w:color w:val="000000"/>
                      <w:sz w:val="18"/>
                      <w:szCs w:val="18"/>
                    </w:rPr>
                    <w:t xml:space="preserve"> </w:t>
                  </w:r>
                  <w:r>
                    <w:rPr>
                      <w:rFonts w:ascii="Arial" w:eastAsia="Times New Roman" w:hAnsi="Arial" w:cs="Arial"/>
                      <w:b/>
                      <w:bCs/>
                      <w:color w:val="222222"/>
                      <w:sz w:val="18"/>
                      <w:szCs w:val="18"/>
                    </w:rPr>
                    <w:t>Today I’m sending out a call to action concerning rural broadband. As more and more of us in rural counties self-isolate or shelter in place, the poor quality of our broadband connections becomes more evident than ever. I’d like us to send the following statement in an email to our elected representatives:</w:t>
                  </w:r>
                  <w:r>
                    <w:rPr>
                      <w:rFonts w:ascii="Arial" w:eastAsia="Times New Roman" w:hAnsi="Arial" w:cs="Arial"/>
                      <w:b/>
                      <w:bCs/>
                      <w:color w:val="09A3BA"/>
                    </w:rPr>
                    <w:t xml:space="preserve"> </w:t>
                  </w:r>
                </w:p>
                <w:p w:rsidR="00AF299E" w:rsidRDefault="00AF299E">
                  <w:pPr>
                    <w:rPr>
                      <w:rFonts w:ascii="Arial" w:eastAsia="Times New Roman" w:hAnsi="Arial" w:cs="Arial"/>
                      <w:b/>
                      <w:bCs/>
                      <w:color w:val="09A3BA"/>
                    </w:rPr>
                  </w:pP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 </w:t>
                  </w:r>
                </w:p>
                <w:p w:rsidR="00AF299E" w:rsidRDefault="00AF299E">
                  <w:pPr>
                    <w:rPr>
                      <w:rFonts w:ascii="Arial" w:eastAsia="Times New Roman" w:hAnsi="Arial" w:cs="Arial"/>
                      <w:b/>
                      <w:bCs/>
                      <w:color w:val="09A3BA"/>
                    </w:rPr>
                  </w:pPr>
                  <w:r>
                    <w:rPr>
                      <w:rFonts w:ascii="Arial" w:eastAsia="Times New Roman" w:hAnsi="Arial" w:cs="Arial"/>
                      <w:b/>
                      <w:bCs/>
                      <w:color w:val="09A3BA"/>
                      <w:sz w:val="18"/>
                      <w:szCs w:val="18"/>
                    </w:rPr>
                    <w:t>Dear _____:</w:t>
                  </w:r>
                </w:p>
                <w:p w:rsidR="00AF299E" w:rsidRDefault="00AF299E">
                  <w:pPr>
                    <w:rPr>
                      <w:rFonts w:ascii="Arial" w:eastAsia="Times New Roman" w:hAnsi="Arial" w:cs="Arial"/>
                      <w:b/>
                      <w:bCs/>
                      <w:color w:val="09A3BA"/>
                    </w:rPr>
                  </w:pPr>
                  <w:r>
                    <w:rPr>
                      <w:rFonts w:ascii="Arial" w:eastAsia="Times New Roman" w:hAnsi="Arial" w:cs="Arial"/>
                      <w:b/>
                      <w:bCs/>
                      <w:color w:val="09A3BA"/>
                      <w:sz w:val="18"/>
                      <w:szCs w:val="18"/>
                    </w:rPr>
                    <w:t> </w:t>
                  </w:r>
                </w:p>
                <w:p w:rsidR="00AF299E" w:rsidRDefault="00AF299E">
                  <w:pPr>
                    <w:rPr>
                      <w:rFonts w:ascii="Arial" w:eastAsia="Times New Roman" w:hAnsi="Arial" w:cs="Arial"/>
                      <w:b/>
                      <w:bCs/>
                      <w:color w:val="09A3BA"/>
                    </w:rPr>
                  </w:pPr>
                  <w:r>
                    <w:rPr>
                      <w:rFonts w:ascii="Arial" w:eastAsia="Times New Roman" w:hAnsi="Arial" w:cs="Arial"/>
                      <w:b/>
                      <w:bCs/>
                      <w:color w:val="09A3BA"/>
                      <w:sz w:val="18"/>
                      <w:szCs w:val="18"/>
                    </w:rPr>
                    <w:t>As rural residents of California seek to do our part to stop the spread of Coronavirus, we face a serious obstacle: The abysmal state of our broadband connections. Many of our neighbors cannot self-isolate without losing their jobs, because they cannot work from home. Parents of children whose schools have closed cannot continue their children’s education because they cannot access the internet. And the simple, critical task of reaching out for companionship is often, sadly out of reach.</w:t>
                  </w:r>
                </w:p>
                <w:p w:rsidR="00AF299E" w:rsidRDefault="00AF299E">
                  <w:pPr>
                    <w:rPr>
                      <w:rFonts w:ascii="Arial" w:eastAsia="Times New Roman" w:hAnsi="Arial" w:cs="Arial"/>
                      <w:b/>
                      <w:bCs/>
                      <w:color w:val="09A3BA"/>
                    </w:rPr>
                  </w:pPr>
                  <w:r>
                    <w:rPr>
                      <w:rFonts w:ascii="Arial" w:eastAsia="Times New Roman" w:hAnsi="Arial" w:cs="Arial"/>
                      <w:b/>
                      <w:bCs/>
                      <w:color w:val="09A3BA"/>
                      <w:sz w:val="18"/>
                      <w:szCs w:val="18"/>
                    </w:rPr>
                    <w:t> </w:t>
                  </w:r>
                </w:p>
                <w:p w:rsidR="00AF299E" w:rsidRDefault="00AF299E">
                  <w:pPr>
                    <w:rPr>
                      <w:rFonts w:ascii="Arial" w:eastAsia="Times New Roman" w:hAnsi="Arial" w:cs="Arial"/>
                      <w:b/>
                      <w:bCs/>
                      <w:color w:val="09A3BA"/>
                    </w:rPr>
                  </w:pPr>
                  <w:r>
                    <w:rPr>
                      <w:rFonts w:ascii="Arial" w:eastAsia="Times New Roman" w:hAnsi="Arial" w:cs="Arial"/>
                      <w:b/>
                      <w:bCs/>
                      <w:color w:val="09A3BA"/>
                      <w:sz w:val="18"/>
                      <w:szCs w:val="18"/>
                    </w:rPr>
                    <w:t>We have faced repeated crises, from fires to floods to power shutoffs, and now a pandemic. As the digital age rockets forward at cyber-speed, rural Californians are left behind.</w:t>
                  </w:r>
                </w:p>
                <w:p w:rsidR="00AF299E" w:rsidRDefault="00AF299E">
                  <w:pPr>
                    <w:rPr>
                      <w:rFonts w:ascii="Arial" w:eastAsia="Times New Roman" w:hAnsi="Arial" w:cs="Arial"/>
                      <w:b/>
                      <w:bCs/>
                      <w:color w:val="09A3BA"/>
                    </w:rPr>
                  </w:pPr>
                  <w:r>
                    <w:rPr>
                      <w:rFonts w:ascii="Arial" w:eastAsia="Times New Roman" w:hAnsi="Arial" w:cs="Arial"/>
                      <w:b/>
                      <w:bCs/>
                      <w:color w:val="09A3BA"/>
                      <w:sz w:val="18"/>
                      <w:szCs w:val="18"/>
                    </w:rPr>
                    <w:t> </w:t>
                  </w:r>
                </w:p>
                <w:p w:rsidR="00AF299E" w:rsidRDefault="00AF299E">
                  <w:pPr>
                    <w:rPr>
                      <w:rFonts w:ascii="Arial" w:eastAsia="Times New Roman" w:hAnsi="Arial" w:cs="Arial"/>
                      <w:b/>
                      <w:bCs/>
                      <w:color w:val="09A3BA"/>
                    </w:rPr>
                  </w:pPr>
                  <w:r>
                    <w:rPr>
                      <w:rFonts w:ascii="Arial" w:eastAsia="Times New Roman" w:hAnsi="Arial" w:cs="Arial"/>
                      <w:b/>
                      <w:bCs/>
                      <w:color w:val="09A3BA"/>
                      <w:sz w:val="18"/>
                      <w:szCs w:val="18"/>
                    </w:rPr>
                    <w:t>Now, more than ever, is the time to close the digital divide. Please urgently support efforts to extend reliable, public safety grade broadband to rural California.</w:t>
                  </w:r>
                </w:p>
                <w:p w:rsidR="00AF299E" w:rsidRDefault="00AF299E">
                  <w:pPr>
                    <w:rPr>
                      <w:rFonts w:ascii="Arial" w:eastAsia="Times New Roman" w:hAnsi="Arial" w:cs="Arial"/>
                      <w:b/>
                      <w:bCs/>
                      <w:color w:val="09A3BA"/>
                    </w:rPr>
                  </w:pPr>
                  <w:r>
                    <w:rPr>
                      <w:rFonts w:ascii="Arial" w:eastAsia="Times New Roman" w:hAnsi="Arial" w:cs="Arial"/>
                      <w:b/>
                      <w:bCs/>
                      <w:color w:val="09A3BA"/>
                      <w:sz w:val="18"/>
                      <w:szCs w:val="18"/>
                    </w:rPr>
                    <w:t> </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Use this link to find out how to contact your elected representatives in the State Senate and the State Assembly.  </w:t>
                  </w:r>
                  <w:hyperlink r:id="rId7" w:tgtFrame="_blank" w:history="1">
                    <w:r>
                      <w:rPr>
                        <w:rStyle w:val="Hyperlink"/>
                        <w:rFonts w:ascii="Arial" w:eastAsia="Times New Roman" w:hAnsi="Arial" w:cs="Arial"/>
                        <w:color w:val="222222"/>
                        <w:sz w:val="18"/>
                        <w:szCs w:val="18"/>
                      </w:rPr>
                      <w:t>http://findyourrep.legislature.ca.gov/</w:t>
                    </w:r>
                  </w:hyperlink>
                  <w:r>
                    <w:rPr>
                      <w:rFonts w:ascii="Arial" w:eastAsia="Times New Roman" w:hAnsi="Arial" w:cs="Arial"/>
                      <w:b/>
                      <w:bCs/>
                      <w:color w:val="09A3BA"/>
                    </w:rPr>
                    <w:t xml:space="preserve"> </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 </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In addition, please email:</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 </w:t>
                  </w:r>
                </w:p>
                <w:p w:rsidR="00AF299E" w:rsidRDefault="00AF299E" w:rsidP="00962F17">
                  <w:pPr>
                    <w:numPr>
                      <w:ilvl w:val="0"/>
                      <w:numId w:val="1"/>
                    </w:numPr>
                    <w:ind w:left="600" w:hanging="240"/>
                    <w:rPr>
                      <w:rFonts w:ascii="Arial" w:eastAsia="Times New Roman" w:hAnsi="Arial" w:cs="Arial"/>
                      <w:b/>
                      <w:bCs/>
                      <w:color w:val="222222"/>
                      <w:sz w:val="18"/>
                      <w:szCs w:val="18"/>
                    </w:rPr>
                  </w:pPr>
                  <w:r>
                    <w:rPr>
                      <w:rFonts w:ascii="Arial" w:eastAsia="Times New Roman" w:hAnsi="Arial" w:cs="Arial"/>
                      <w:b/>
                      <w:bCs/>
                      <w:color w:val="222222"/>
                      <w:sz w:val="18"/>
                      <w:szCs w:val="18"/>
                    </w:rPr>
                    <w:t>Senator Dianne Feinstein:  </w:t>
                  </w:r>
                  <w:hyperlink r:id="rId8" w:tgtFrame="_blank" w:history="1">
                    <w:r>
                      <w:rPr>
                        <w:rStyle w:val="Hyperlink"/>
                        <w:rFonts w:ascii="Arial" w:eastAsia="Times New Roman" w:hAnsi="Arial" w:cs="Arial"/>
                        <w:color w:val="222222"/>
                        <w:sz w:val="18"/>
                        <w:szCs w:val="18"/>
                      </w:rPr>
                      <w:t>https://www.feinstein.senate.gov/public/index.cfm/e-mail-me</w:t>
                    </w:r>
                  </w:hyperlink>
                  <w:r>
                    <w:rPr>
                      <w:rFonts w:ascii="Arial" w:eastAsia="Times New Roman" w:hAnsi="Arial" w:cs="Arial"/>
                      <w:b/>
                      <w:bCs/>
                      <w:color w:val="222222"/>
                      <w:sz w:val="18"/>
                      <w:szCs w:val="18"/>
                    </w:rPr>
                    <w:t xml:space="preserve"> </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 </w:t>
                  </w:r>
                </w:p>
                <w:p w:rsidR="00AF299E" w:rsidRDefault="00AF299E" w:rsidP="00962F17">
                  <w:pPr>
                    <w:numPr>
                      <w:ilvl w:val="0"/>
                      <w:numId w:val="2"/>
                    </w:numPr>
                    <w:ind w:left="600" w:hanging="240"/>
                    <w:rPr>
                      <w:rFonts w:ascii="Arial" w:eastAsia="Times New Roman" w:hAnsi="Arial" w:cs="Arial"/>
                      <w:b/>
                      <w:bCs/>
                      <w:color w:val="222222"/>
                      <w:sz w:val="18"/>
                      <w:szCs w:val="18"/>
                    </w:rPr>
                  </w:pPr>
                  <w:r>
                    <w:rPr>
                      <w:rFonts w:ascii="Arial" w:eastAsia="Times New Roman" w:hAnsi="Arial" w:cs="Arial"/>
                      <w:b/>
                      <w:bCs/>
                      <w:color w:val="222222"/>
                      <w:sz w:val="18"/>
                      <w:szCs w:val="18"/>
                    </w:rPr>
                    <w:t>Senator Kamala Harris:  </w:t>
                  </w:r>
                  <w:hyperlink r:id="rId9" w:tgtFrame="_blank" w:history="1">
                    <w:r>
                      <w:rPr>
                        <w:rStyle w:val="Hyperlink"/>
                        <w:rFonts w:ascii="Arial" w:eastAsia="Times New Roman" w:hAnsi="Arial" w:cs="Arial"/>
                        <w:color w:val="222222"/>
                        <w:sz w:val="18"/>
                        <w:szCs w:val="18"/>
                      </w:rPr>
                      <w:t>https://www.harris.senate.gov/contact/email</w:t>
                    </w:r>
                  </w:hyperlink>
                  <w:r>
                    <w:rPr>
                      <w:rFonts w:ascii="Arial" w:eastAsia="Times New Roman" w:hAnsi="Arial" w:cs="Arial"/>
                      <w:b/>
                      <w:bCs/>
                      <w:color w:val="222222"/>
                      <w:sz w:val="18"/>
                      <w:szCs w:val="18"/>
                    </w:rPr>
                    <w:t xml:space="preserve"> </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 </w:t>
                  </w:r>
                </w:p>
                <w:p w:rsidR="00AF299E" w:rsidRDefault="00AF299E" w:rsidP="00962F17">
                  <w:pPr>
                    <w:numPr>
                      <w:ilvl w:val="0"/>
                      <w:numId w:val="3"/>
                    </w:numPr>
                    <w:ind w:left="600" w:hanging="240"/>
                    <w:rPr>
                      <w:rFonts w:ascii="Arial" w:eastAsia="Times New Roman" w:hAnsi="Arial" w:cs="Arial"/>
                      <w:b/>
                      <w:bCs/>
                      <w:color w:val="222222"/>
                      <w:sz w:val="18"/>
                      <w:szCs w:val="18"/>
                    </w:rPr>
                  </w:pPr>
                  <w:r>
                    <w:rPr>
                      <w:rFonts w:ascii="Arial" w:eastAsia="Times New Roman" w:hAnsi="Arial" w:cs="Arial"/>
                      <w:b/>
                      <w:bCs/>
                      <w:color w:val="222222"/>
                      <w:sz w:val="18"/>
                      <w:szCs w:val="18"/>
                    </w:rPr>
                    <w:t>Governor Gavin Newsom:  </w:t>
                  </w:r>
                  <w:hyperlink r:id="rId10" w:tgtFrame="_blank" w:history="1">
                    <w:r>
                      <w:rPr>
                        <w:rStyle w:val="Hyperlink"/>
                        <w:rFonts w:ascii="Arial" w:eastAsia="Times New Roman" w:hAnsi="Arial" w:cs="Arial"/>
                        <w:color w:val="222222"/>
                        <w:sz w:val="18"/>
                        <w:szCs w:val="18"/>
                      </w:rPr>
                      <w:t>https://govapps.gov.ca.gov/gov40mail/</w:t>
                    </w:r>
                  </w:hyperlink>
                  <w:r>
                    <w:rPr>
                      <w:rFonts w:ascii="Arial" w:eastAsia="Times New Roman" w:hAnsi="Arial" w:cs="Arial"/>
                      <w:b/>
                      <w:bCs/>
                      <w:color w:val="222222"/>
                      <w:sz w:val="18"/>
                      <w:szCs w:val="18"/>
                    </w:rPr>
                    <w:t xml:space="preserve"> </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 </w:t>
                  </w:r>
                </w:p>
                <w:p w:rsidR="00AF299E" w:rsidRDefault="00AF299E" w:rsidP="00962F17">
                  <w:pPr>
                    <w:numPr>
                      <w:ilvl w:val="0"/>
                      <w:numId w:val="4"/>
                    </w:numPr>
                    <w:ind w:left="600" w:hanging="240"/>
                    <w:rPr>
                      <w:rFonts w:ascii="Arial" w:eastAsia="Times New Roman" w:hAnsi="Arial" w:cs="Arial"/>
                      <w:b/>
                      <w:bCs/>
                      <w:color w:val="222222"/>
                      <w:sz w:val="18"/>
                      <w:szCs w:val="18"/>
                    </w:rPr>
                  </w:pPr>
                  <w:r>
                    <w:rPr>
                      <w:rFonts w:ascii="Arial" w:eastAsia="Times New Roman" w:hAnsi="Arial" w:cs="Arial"/>
                      <w:b/>
                      <w:bCs/>
                      <w:color w:val="222222"/>
                      <w:sz w:val="18"/>
                      <w:szCs w:val="18"/>
                    </w:rPr>
                    <w:t xml:space="preserve">FCC Commissioner </w:t>
                  </w:r>
                  <w:proofErr w:type="spellStart"/>
                  <w:r>
                    <w:rPr>
                      <w:rFonts w:ascii="Arial" w:eastAsia="Times New Roman" w:hAnsi="Arial" w:cs="Arial"/>
                      <w:b/>
                      <w:bCs/>
                      <w:color w:val="222222"/>
                      <w:sz w:val="18"/>
                      <w:szCs w:val="18"/>
                    </w:rPr>
                    <w:t>Ajit</w:t>
                  </w:r>
                  <w:proofErr w:type="spellEnd"/>
                  <w:r>
                    <w:rPr>
                      <w:rFonts w:ascii="Arial" w:eastAsia="Times New Roman" w:hAnsi="Arial" w:cs="Arial"/>
                      <w:b/>
                      <w:bCs/>
                      <w:color w:val="222222"/>
                      <w:sz w:val="18"/>
                      <w:szCs w:val="18"/>
                    </w:rPr>
                    <w:t xml:space="preserve"> </w:t>
                  </w:r>
                  <w:proofErr w:type="spellStart"/>
                  <w:r>
                    <w:rPr>
                      <w:rFonts w:ascii="Arial" w:eastAsia="Times New Roman" w:hAnsi="Arial" w:cs="Arial"/>
                      <w:b/>
                      <w:bCs/>
                      <w:color w:val="222222"/>
                      <w:sz w:val="18"/>
                      <w:szCs w:val="18"/>
                    </w:rPr>
                    <w:t>Pai</w:t>
                  </w:r>
                  <w:proofErr w:type="spellEnd"/>
                  <w:r>
                    <w:rPr>
                      <w:rFonts w:ascii="Arial" w:eastAsia="Times New Roman" w:hAnsi="Arial" w:cs="Arial"/>
                      <w:b/>
                      <w:bCs/>
                      <w:color w:val="222222"/>
                      <w:sz w:val="18"/>
                      <w:szCs w:val="18"/>
                    </w:rPr>
                    <w:t>:  </w:t>
                  </w:r>
                  <w:hyperlink r:id="rId11" w:tgtFrame="_blank" w:history="1">
                    <w:r>
                      <w:rPr>
                        <w:rStyle w:val="Hyperlink"/>
                        <w:rFonts w:ascii="Arial" w:eastAsia="Times New Roman" w:hAnsi="Arial" w:cs="Arial"/>
                        <w:color w:val="222222"/>
                        <w:sz w:val="18"/>
                        <w:szCs w:val="18"/>
                      </w:rPr>
                      <w:t>Ajit.Pai@fcc.gov</w:t>
                    </w:r>
                  </w:hyperlink>
                  <w:r>
                    <w:rPr>
                      <w:rFonts w:ascii="Arial" w:eastAsia="Times New Roman" w:hAnsi="Arial" w:cs="Arial"/>
                      <w:b/>
                      <w:bCs/>
                      <w:color w:val="222222"/>
                      <w:sz w:val="18"/>
                      <w:szCs w:val="18"/>
                    </w:rPr>
                    <w:t xml:space="preserve"> </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 </w:t>
                  </w:r>
                </w:p>
                <w:p w:rsidR="00AF299E" w:rsidRDefault="00AF299E">
                  <w:pPr>
                    <w:rPr>
                      <w:rFonts w:ascii="Arial" w:eastAsia="Times New Roman" w:hAnsi="Arial" w:cs="Arial"/>
                      <w:b/>
                      <w:bCs/>
                      <w:color w:val="09A3BA"/>
                    </w:rPr>
                  </w:pPr>
                  <w:r>
                    <w:rPr>
                      <w:rFonts w:ascii="Arial" w:eastAsia="Times New Roman" w:hAnsi="Arial" w:cs="Arial"/>
                      <w:b/>
                      <w:bCs/>
                      <w:color w:val="222222"/>
                      <w:sz w:val="18"/>
                      <w:szCs w:val="18"/>
                    </w:rPr>
                    <w:t>Thank you for your continuing efforts on behalf of our rural neighbors. In this difficult time, stay safe, stay kind, and be well.</w:t>
                  </w:r>
                </w:p>
              </w:tc>
            </w:tr>
          </w:tbl>
          <w:p w:rsidR="00AF299E" w:rsidRDefault="00AF299E">
            <w:pPr>
              <w:rPr>
                <w:rFonts w:eastAsia="Times New Roman"/>
                <w:sz w:val="20"/>
                <w:szCs w:val="20"/>
              </w:rPr>
            </w:pPr>
          </w:p>
        </w:tc>
      </w:tr>
    </w:tbl>
    <w:p w:rsidR="00AF299E" w:rsidRDefault="00AF299E" w:rsidP="00AF299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AF299E" w:rsidTr="00AF29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AF299E">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960"/>
                    <w:gridCol w:w="225"/>
                  </w:tblGrid>
                  <w:tr w:rsidR="00AF299E">
                    <w:trPr>
                      <w:trHeight w:val="15"/>
                    </w:trPr>
                    <w:tc>
                      <w:tcPr>
                        <w:tcW w:w="0" w:type="auto"/>
                        <w:hideMark/>
                      </w:tcPr>
                      <w:p w:rsidR="00AF299E" w:rsidRDefault="00AF299E">
                        <w:pPr>
                          <w:jc w:val="center"/>
                          <w:rPr>
                            <w:rFonts w:eastAsia="Times New Roman"/>
                          </w:rPr>
                        </w:pPr>
                        <w:r>
                          <w:rPr>
                            <w:rFonts w:eastAsia="Times New Roman"/>
                            <w:noProof/>
                          </w:rPr>
                          <w:drawing>
                            <wp:inline distT="0" distB="0" distL="0" distR="0">
                              <wp:extent cx="600075" cy="676275"/>
                              <wp:effectExtent l="0" t="0" r="9525" b="9525"/>
                              <wp:docPr id="4" name="Picture 4" descr="https://files.constantcontact.com/60591c4a201/c478978f-a710-42d8-a933-6e67dbaac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60591c4a201/c478978f-a710-42d8-a933-6e67dbaac2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c>
                      <w:tcPr>
                        <w:tcW w:w="225" w:type="dxa"/>
                        <w:hideMark/>
                      </w:tcPr>
                      <w:p w:rsidR="00AF299E" w:rsidRDefault="00AF299E">
                        <w:pPr>
                          <w:spacing w:line="15" w:lineRule="atLeast"/>
                          <w:jc w:val="center"/>
                          <w:rPr>
                            <w:rFonts w:eastAsia="Times New Roman"/>
                          </w:rPr>
                        </w:pPr>
                        <w:r>
                          <w:rPr>
                            <w:rFonts w:eastAsia="Times New Roman"/>
                            <w:noProof/>
                          </w:rPr>
                          <w:drawing>
                            <wp:inline distT="0" distB="0" distL="0" distR="0">
                              <wp:extent cx="14287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AF299E">
                    <w:trPr>
                      <w:trHeight w:val="15"/>
                    </w:trPr>
                    <w:tc>
                      <w:tcPr>
                        <w:tcW w:w="0" w:type="auto"/>
                        <w:hideMark/>
                      </w:tcPr>
                      <w:p w:rsidR="00AF299E" w:rsidRDefault="00AF299E">
                        <w:pPr>
                          <w:spacing w:line="15" w:lineRule="atLeast"/>
                          <w:jc w:val="center"/>
                          <w:rPr>
                            <w:rFonts w:eastAsia="Times New Roman"/>
                          </w:rPr>
                        </w:pPr>
                        <w:r>
                          <w:rPr>
                            <w:rFonts w:eastAsia="Times New Roman"/>
                            <w:noProof/>
                          </w:rPr>
                          <w:drawing>
                            <wp:inline distT="0" distB="0" distL="0" distR="0">
                              <wp:extent cx="9525" cy="476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AF299E" w:rsidRDefault="00AF299E">
                        <w:pPr>
                          <w:spacing w:line="15" w:lineRule="atLeast"/>
                          <w:jc w:val="center"/>
                          <w:rPr>
                            <w:rFonts w:eastAsia="Times New Roman"/>
                          </w:rPr>
                        </w:pPr>
                        <w:r>
                          <w:rPr>
                            <w:rFonts w:eastAsia="Times New Roman"/>
                            <w:noProof/>
                          </w:rPr>
                          <w:drawing>
                            <wp:inline distT="0" distB="0" distL="0" distR="0">
                              <wp:extent cx="47625" cy="95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99E" w:rsidRDefault="00AF299E">
                  <w:pPr>
                    <w:rPr>
                      <w:rFonts w:ascii="Arial" w:eastAsia="Times New Roman" w:hAnsi="Arial" w:cs="Arial"/>
                      <w:b/>
                      <w:bCs/>
                      <w:color w:val="09A3BA"/>
                    </w:rPr>
                  </w:pPr>
                </w:p>
                <w:p w:rsidR="00AF299E" w:rsidRDefault="00AF299E">
                  <w:pPr>
                    <w:rPr>
                      <w:rFonts w:ascii="Arial" w:eastAsia="Times New Roman" w:hAnsi="Arial" w:cs="Arial"/>
                      <w:b/>
                      <w:bCs/>
                      <w:color w:val="09A3BA"/>
                    </w:rPr>
                  </w:pPr>
                  <w:r>
                    <w:rPr>
                      <w:rFonts w:ascii="Tahoma" w:eastAsia="Times New Roman" w:hAnsi="Tahoma" w:cs="Tahoma"/>
                      <w:color w:val="000000"/>
                      <w:sz w:val="18"/>
                      <w:szCs w:val="18"/>
                    </w:rPr>
                    <w:t>﻿</w:t>
                  </w:r>
                </w:p>
              </w:tc>
            </w:tr>
          </w:tbl>
          <w:p w:rsidR="00AF299E" w:rsidRDefault="00AF299E">
            <w:pPr>
              <w:rPr>
                <w:rFonts w:eastAsia="Times New Roman"/>
                <w:sz w:val="20"/>
                <w:szCs w:val="20"/>
              </w:rPr>
            </w:pPr>
          </w:p>
        </w:tc>
      </w:tr>
    </w:tbl>
    <w:p w:rsidR="00AF299E" w:rsidRDefault="00AF299E" w:rsidP="00AF299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AF299E" w:rsidTr="00AF299E">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AF299E">
              <w:tc>
                <w:tcPr>
                  <w:tcW w:w="0" w:type="auto"/>
                  <w:tcMar>
                    <w:top w:w="150" w:type="dxa"/>
                    <w:left w:w="300" w:type="dxa"/>
                    <w:bottom w:w="150" w:type="dxa"/>
                    <w:right w:w="300" w:type="dxa"/>
                  </w:tcMar>
                  <w:hideMark/>
                </w:tcPr>
                <w:p w:rsidR="00AF299E" w:rsidRDefault="00AF299E">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Joy Sterling | Rural Caucus Chair | 707 484 0013 | </w:t>
                  </w:r>
                  <w:hyperlink r:id="rId13" w:history="1">
                    <w:r>
                      <w:rPr>
                        <w:rStyle w:val="Hyperlink"/>
                        <w:rFonts w:ascii="Arial" w:eastAsia="Times New Roman" w:hAnsi="Arial" w:cs="Arial"/>
                        <w:sz w:val="18"/>
                        <w:szCs w:val="18"/>
                      </w:rPr>
                      <w:t>joy@ironhorsevineyards.com</w:t>
                    </w:r>
                  </w:hyperlink>
                </w:p>
                <w:p w:rsidR="00AF299E" w:rsidRDefault="00AF299E">
                  <w:pPr>
                    <w:jc w:val="center"/>
                    <w:rPr>
                      <w:rFonts w:ascii="Arial" w:eastAsia="Times New Roman" w:hAnsi="Arial" w:cs="Arial"/>
                      <w:color w:val="FFFFFF"/>
                      <w:sz w:val="18"/>
                      <w:szCs w:val="18"/>
                    </w:rPr>
                  </w:pPr>
                  <w:hyperlink r:id="rId14" w:history="1">
                    <w:r>
                      <w:rPr>
                        <w:rStyle w:val="Hyperlink"/>
                        <w:rFonts w:ascii="Arial" w:eastAsia="Times New Roman" w:hAnsi="Arial" w:cs="Arial"/>
                        <w:sz w:val="18"/>
                        <w:szCs w:val="18"/>
                      </w:rPr>
                      <w:t>www.cdpruralcaucus.org</w:t>
                    </w:r>
                  </w:hyperlink>
                </w:p>
              </w:tc>
            </w:tr>
          </w:tbl>
          <w:p w:rsidR="00AF299E" w:rsidRDefault="00AF299E">
            <w:pPr>
              <w:rPr>
                <w:rFonts w:eastAsia="Times New Roman"/>
                <w:sz w:val="20"/>
                <w:szCs w:val="20"/>
              </w:rPr>
            </w:pPr>
          </w:p>
        </w:tc>
      </w:tr>
    </w:tbl>
    <w:p w:rsidR="00AF299E" w:rsidRDefault="00AF299E" w:rsidP="00AF299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AF299E" w:rsidTr="00AF299E">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AF299E">
              <w:tc>
                <w:tcPr>
                  <w:tcW w:w="0" w:type="auto"/>
                  <w:tcMar>
                    <w:top w:w="150" w:type="dxa"/>
                    <w:left w:w="300" w:type="dxa"/>
                    <w:bottom w:w="150" w:type="dxa"/>
                    <w:right w:w="300" w:type="dxa"/>
                  </w:tcMar>
                  <w:hideMark/>
                </w:tcPr>
                <w:p w:rsidR="00AF299E" w:rsidRDefault="00AF299E">
                  <w:pPr>
                    <w:jc w:val="center"/>
                    <w:rPr>
                      <w:rFonts w:ascii="Arial" w:eastAsia="Times New Roman" w:hAnsi="Arial" w:cs="Arial"/>
                      <w:color w:val="FFFFFF"/>
                      <w:sz w:val="18"/>
                      <w:szCs w:val="18"/>
                    </w:rPr>
                  </w:pPr>
                  <w:r>
                    <w:rPr>
                      <w:rFonts w:ascii="Arial" w:eastAsia="Times New Roman" w:hAnsi="Arial" w:cs="Arial"/>
                      <w:color w:val="FFFFFF"/>
                      <w:sz w:val="18"/>
                      <w:szCs w:val="18"/>
                    </w:rPr>
                    <w:t>STAY CONNECTED</w:t>
                  </w:r>
                </w:p>
              </w:tc>
            </w:tr>
          </w:tbl>
          <w:p w:rsidR="00AF299E" w:rsidRDefault="00AF299E">
            <w:pPr>
              <w:rPr>
                <w:rFonts w:eastAsia="Times New Roman"/>
                <w:sz w:val="20"/>
                <w:szCs w:val="20"/>
              </w:rPr>
            </w:pPr>
          </w:p>
        </w:tc>
      </w:tr>
    </w:tbl>
    <w:p w:rsidR="005746A2" w:rsidRDefault="00AF299E">
      <w:bookmarkStart w:id="0" w:name="_GoBack"/>
      <w:bookmarkEnd w:id="0"/>
    </w:p>
    <w:sectPr w:rsidR="005746A2" w:rsidSect="00AF2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1DF2"/>
    <w:multiLevelType w:val="multilevel"/>
    <w:tmpl w:val="FBA4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50F93"/>
    <w:multiLevelType w:val="multilevel"/>
    <w:tmpl w:val="5546D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C50B0"/>
    <w:multiLevelType w:val="multilevel"/>
    <w:tmpl w:val="6B08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A1528"/>
    <w:multiLevelType w:val="multilevel"/>
    <w:tmpl w:val="835AB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9E"/>
    <w:rsid w:val="005A7891"/>
    <w:rsid w:val="00AF299E"/>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FDFDE-1A43-4103-8628-13E1BABF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gQnsC5M848UzmeSaBx-DynG8pZy5uNwKnvhE5RvjMuP-YKX4JXQua-fGk2zrNAGlvnEVX9hwmNVUvPdrzHsgmgZooDXvjEQ-OlTzqRy4U_y_FIelD2BWFlEc1hFzVcFQwosLjLBitWpsNdifJpMTp9h5TfqR7FPw-5UZuBunZN9pPAjjDCZzy8m8C0yXIEOFqM-uneQCHS5mYGDUKI77CcrCIgZN1DbL9rlpKcg2tqJKcSe6q6Mq2qEk3ZsUbKUZrA8iG570XL2Q87N4zSJvM4nZ2oR4OKWHU3LV8Vgk_LAf3T811Ub1wwYVU8hwKYLq6W2sre-604G594NFa0CbFXS0CzJpHvh_u396eY6v-yWJntHOo475Wd1jLZ6UALUVxRMLBbCWdj6vPULnHyfSE8YZJe3sM-OibCeMoAsTUbgkyF0K8j6ZzED_s8yJ36Zdvo1OagAfotKfwo16IEI8mGLZq2QOaIoQ2cFwIEO6tH9L0ossExevG2NQqochlvDYB3dcs5ZQcJ0XlfGXfzA6irPOOnzdt7xOqWlyPGwrUjsG5mTp0SAOpFJ7yDrXzEu4&amp;c=tMHvvwgJY_HWVbBwNYnTZkI3NIy5ApPI-Yvxxh-NxDhiJpSF1RcL8g==&amp;ch=GbviRbV8GsQLzozn80H6Lbw3c6TkDc3epE3OoKzHS5VN7F_k7cBKCg==" TargetMode="External"/><Relationship Id="rId13" Type="http://schemas.openxmlformats.org/officeDocument/2006/relationships/hyperlink" Target="mailto:joy@ironhorsevineyards.com" TargetMode="External"/><Relationship Id="rId3" Type="http://schemas.openxmlformats.org/officeDocument/2006/relationships/settings" Target="settings.xml"/><Relationship Id="rId7" Type="http://schemas.openxmlformats.org/officeDocument/2006/relationships/hyperlink" Target="http://r20.rs6.net/tn.jsp?f=001gQnsC5M848UzmeSaBx-DynG8pZy5uNwKnvhE5RvjMuP-YKX4JXQua-fGk2zrNAGlc4DLm_RXfr8RQgFEMqHvpECUeB637YgJdNt9c3crGgNYtIThVJyzPmLK2piSIL6bUDG6wbKe_hwzdNOzC0zHX46tlEH570JqnxdBMCotc4vgS_k7Adn7vvN0Lwa0Xa3XxOIwxXFLKJhrmeVT-X5aDAttL4febvRiRluYd8vLkpWciGJZpe6dej9z1FLKiLZDFb-OkUUnUohnRNInT-iHqauY__TU-shSuElN57eDddDO3lbkLuZf6ZT8wpO-S6b7-GZSZj9MKyDKDbrZzIdMQBq0f193PzBn1pQ8f_Awol2lUkW66Htxk-yV6BnBbLmp-WCw6rui6CH1pJ6eb7-BJJeDq3KyXZeEvnYf-lSGBA7FfwdaI2ftDEYqd4EZTYMbLKDlvlJKyWPFlU9xPxjFM3chqK_D9OJTIpFPGT94smKZ5vaOnz9PeqAuS-a8G1CgcdpFXWrK9I1zO7G60Hpp7A==&amp;c=tMHvvwgJY_HWVbBwNYnTZkI3NIy5ApPI-Yvxxh-NxDhiJpSF1RcL8g==&amp;ch=GbviRbV8GsQLzozn80H6Lbw3c6TkDc3epE3OoKzHS5VN7F_k7cBKC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Ajit.Pai@fcc.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r20.rs6.net/tn.jsp?f=001gQnsC5M848UzmeSaBx-DynG8pZy5uNwKnvhE5RvjMuP-YKX4JXQua-fGk2zrNAGlULEKEPXWpjcO2bWVscueqg3aBenQ-pKeeBMjRMuutGWjk4anobzKidtPVDCuuLs4028VXA_e-xnDHwsWDIF41KQ3XuiZP-RvJtat87AfYAyKY3CoIatDjYBAUrJRvmDVDVKgDWvVjt3WGwg1f51YTkGnuLevP8LIJjN2NuNvUTgVGMiGJOWw1BvmtvxcOR-zlZgP6SWcfmlQIu-zj--2C_MMSlsiwPv5JdWxlM3VaOH7eXSchUU8nVkAsotkNpIrHEIyZAO8SZod_pbt4n6knNVTQzzEmLtkLbSZvsPkUJZgNstBGM5XPWr6SC5BkFlVSGylvaQWS45nGWJ_NfRgQu-KL6h15N11aojaWYIDT9CAfUE368ouFdJaVTpStQh9MFmW-yAv4HtlWcOvC4jd8qUK3E9qTxyRWH2Mzd0r87ypk9uQdS93kL_jxBIPRrKuTGCKKo_FqqMX6rxFG0hw171rl2Civ0QB&amp;c=tMHvvwgJY_HWVbBwNYnTZkI3NIy5ApPI-Yvxxh-NxDhiJpSF1RcL8g==&amp;ch=GbviRbV8GsQLzozn80H6Lbw3c6TkDc3epE3OoKzHS5VN7F_k7cBKCg==" TargetMode="External"/><Relationship Id="rId4" Type="http://schemas.openxmlformats.org/officeDocument/2006/relationships/webSettings" Target="webSettings.xml"/><Relationship Id="rId9" Type="http://schemas.openxmlformats.org/officeDocument/2006/relationships/hyperlink" Target="http://r20.rs6.net/tn.jsp?f=001gQnsC5M848UzmeSaBx-DynG8pZy5uNwKnvhE5RvjMuP-YKX4JXQua-fGk2zrNAGl0SwSb69awSfHu4OJ2z9z-FMbXonfpOxZyF91kUgIOgxu8dIecA31UAE5bnRvIP0X0VISR4haGJPyWJcAavcI3TA9X5jQxJ6v7GUh3U7H9GIRqRYLAlza7J51NKCL4qHAM7FLIa7fvtrXYankuGIZ6kv9vyEnw0l-TBTQVhDIhkJ4F0HLlG_zG3uAhXUU7sWVGbfm7R9xAmMT8ynThf4pGb3oHzMA_pxYLo-waZoYzN4O6fI-uHorM_19uLQ2tcvX9zXrK4nkm5AQ_-Hw5zFmfCYwRDe6vH5DaBK-g1JvzG44rGgP-0SI4pUMU7zvdpLfox9SuAdFLTudIA2Ghe7PRBAVmdFnoYARfHIpN4xiifPhCGAVICNAkH-Ze6_AKXZ1WWh9ORAyAVYUdGEvHZnzUs2lTjlgrD_gqj1Ffd42Fu0YA3gUZKY4ldjzSGHxGouepqst7_daLTZOoHJs_l0q3GHy2cO8l-fFXhTauxKO_GA=&amp;c=tMHvvwgJY_HWVbBwNYnTZkI3NIy5ApPI-Yvxxh-NxDhiJpSF1RcL8g==&amp;ch=GbviRbV8GsQLzozn80H6Lbw3c6TkDc3epE3OoKzHS5VN7F_k7cBKCg==" TargetMode="External"/><Relationship Id="rId14" Type="http://schemas.openxmlformats.org/officeDocument/2006/relationships/hyperlink" Target="http://www.cdpruralcau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2020-11-11T05:48:00Z</dcterms:created>
  <dcterms:modified xsi:type="dcterms:W3CDTF">2020-11-11T05:50:00Z</dcterms:modified>
</cp:coreProperties>
</file>